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571DD2" w14:textId="0A982AB7" w:rsidR="0096521B" w:rsidRPr="006D0DA5" w:rsidRDefault="0096521B" w:rsidP="00596C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6D0DA5">
        <w:rPr>
          <w:rFonts w:ascii="Times New Roman" w:eastAsia="Times New Roman" w:hAnsi="Times New Roman" w:cs="Times New Roman"/>
          <w:sz w:val="24"/>
          <w:szCs w:val="24"/>
          <w:lang w:eastAsia="lt-LT"/>
        </w:rPr>
        <w:t>2025-0</w:t>
      </w:r>
      <w:r w:rsidR="00E514F0">
        <w:rPr>
          <w:rFonts w:ascii="Times New Roman" w:eastAsia="Times New Roman" w:hAnsi="Times New Roman" w:cs="Times New Roman"/>
          <w:sz w:val="24"/>
          <w:szCs w:val="24"/>
          <w:lang w:eastAsia="lt-LT"/>
        </w:rPr>
        <w:t>9</w:t>
      </w:r>
      <w:r w:rsidRPr="006D0DA5">
        <w:rPr>
          <w:rFonts w:ascii="Times New Roman" w:eastAsia="Times New Roman" w:hAnsi="Times New Roman" w:cs="Times New Roman"/>
          <w:sz w:val="24"/>
          <w:szCs w:val="24"/>
          <w:lang w:eastAsia="lt-LT"/>
        </w:rPr>
        <w:t>-</w:t>
      </w:r>
      <w:r w:rsidR="00B1099F" w:rsidRPr="006D0DA5">
        <w:rPr>
          <w:rFonts w:ascii="Times New Roman" w:eastAsia="Times New Roman" w:hAnsi="Times New Roman" w:cs="Times New Roman"/>
          <w:sz w:val="24"/>
          <w:szCs w:val="24"/>
          <w:lang w:eastAsia="lt-LT"/>
        </w:rPr>
        <w:t>0</w:t>
      </w:r>
      <w:r w:rsidR="00E514F0">
        <w:rPr>
          <w:rFonts w:ascii="Times New Roman" w:eastAsia="Times New Roman" w:hAnsi="Times New Roman" w:cs="Times New Roman"/>
          <w:sz w:val="24"/>
          <w:szCs w:val="24"/>
          <w:lang w:eastAsia="lt-LT"/>
        </w:rPr>
        <w:t>9</w:t>
      </w:r>
      <w:r w:rsidRPr="006D0DA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</w:p>
    <w:p w14:paraId="485D2CA7" w14:textId="77777777" w:rsidR="00B72726" w:rsidRDefault="00B72726" w:rsidP="00B727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37F60AE" w14:textId="51748BCF" w:rsidR="0096521B" w:rsidRPr="006D0DA5" w:rsidRDefault="00721358" w:rsidP="00B72726">
      <w:pPr>
        <w:spacing w:after="0" w:line="240" w:lineRule="auto"/>
        <w:ind w:firstLine="1296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6D0DA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Laba diena, </w:t>
      </w:r>
      <w:r w:rsidR="0096521B" w:rsidRPr="006D0DA5">
        <w:rPr>
          <w:rFonts w:ascii="Times New Roman" w:eastAsia="Times New Roman" w:hAnsi="Times New Roman" w:cs="Times New Roman"/>
          <w:sz w:val="24"/>
          <w:szCs w:val="24"/>
          <w:lang w:eastAsia="lt-LT"/>
        </w:rPr>
        <w:t>pirkime ,,</w:t>
      </w:r>
      <w:proofErr w:type="spellStart"/>
      <w:r w:rsidR="00E514F0">
        <w:rPr>
          <w:rFonts w:ascii="Times New Roman" w:eastAsia="Times New Roman" w:hAnsi="Times New Roman" w:cs="Times New Roman"/>
          <w:sz w:val="24"/>
          <w:szCs w:val="24"/>
          <w:lang w:eastAsia="lt-LT"/>
        </w:rPr>
        <w:t>Bardinų</w:t>
      </w:r>
      <w:proofErr w:type="spellEnd"/>
      <w:r w:rsidR="0096521B" w:rsidRPr="006D0DA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pasienio užkardos infrastruktūros (vidaus ir lauko) atnaujinimo ir plėtros darbai“ </w:t>
      </w:r>
      <w:r w:rsidR="00E514F0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perkančioji organizacija savo iniciatyva tikslina Techninės specifikacijos </w:t>
      </w:r>
      <w:r w:rsidR="0087373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E514F0">
        <w:rPr>
          <w:rFonts w:ascii="Times New Roman" w:eastAsia="Times New Roman" w:hAnsi="Times New Roman" w:cs="Times New Roman"/>
          <w:sz w:val="24"/>
          <w:szCs w:val="24"/>
          <w:lang w:eastAsia="lt-LT"/>
        </w:rPr>
        <w:t>1 priedo ,,Preliminarūs darbų kiekiai“ darbų aprašymo eilutes: ,,Vaizdo stebėjimo įrengimas“, ,,Vaikų žaidimo aikštelės įrengimas“ bei</w:t>
      </w:r>
      <w:r w:rsidR="0087373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E514F0">
        <w:rPr>
          <w:rFonts w:ascii="Times New Roman" w:eastAsia="Times New Roman" w:hAnsi="Times New Roman" w:cs="Times New Roman"/>
          <w:sz w:val="24"/>
          <w:szCs w:val="24"/>
          <w:lang w:eastAsia="lt-LT"/>
        </w:rPr>
        <w:t>,,Lauko rūkymo vietos įrengimas su suoliuku ir metalinė šiukšliadėžė“</w:t>
      </w:r>
      <w:r w:rsidR="0087373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ir </w:t>
      </w:r>
      <w:r w:rsidR="00E514F0">
        <w:rPr>
          <w:rFonts w:ascii="Times New Roman" w:eastAsia="Times New Roman" w:hAnsi="Times New Roman" w:cs="Times New Roman"/>
          <w:sz w:val="24"/>
          <w:szCs w:val="24"/>
          <w:lang w:eastAsia="lt-LT"/>
        </w:rPr>
        <w:t>išdėsto nauja redakcija (pridedama)</w:t>
      </w:r>
      <w:r w:rsidR="0087373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(pakeitimai pažymėti raudona spalva)</w:t>
      </w:r>
      <w:r w:rsidR="00E514F0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  <w:r w:rsidRPr="006D0DA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</w:p>
    <w:p w14:paraId="7116A863" w14:textId="70CB753A" w:rsidR="00311E0E" w:rsidRDefault="00B72726" w:rsidP="00B72726">
      <w:pPr>
        <w:spacing w:after="0" w:line="240" w:lineRule="auto"/>
        <w:ind w:firstLine="12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Pasiūlymų pateikimo terminas nenukeliamas.</w:t>
      </w:r>
    </w:p>
    <w:p w14:paraId="46060A71" w14:textId="77777777" w:rsidR="00B72726" w:rsidRDefault="00B72726" w:rsidP="00311E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93A06A" w14:textId="253B9877" w:rsidR="00E514F0" w:rsidRDefault="00E514F0" w:rsidP="00311E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PRIDEDAMA: 2025-09-09 Techninės specifikacijos 1 priedas – preliminarūs darbų kiekiai.</w:t>
      </w:r>
    </w:p>
    <w:p w14:paraId="577DD90D" w14:textId="77777777" w:rsidR="00E514F0" w:rsidRDefault="00E514F0" w:rsidP="00311E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48FB45" w14:textId="77777777" w:rsidR="00873732" w:rsidRPr="00311E0E" w:rsidRDefault="00873732" w:rsidP="00311E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70D053" w14:textId="77777777" w:rsidR="00596CE0" w:rsidRPr="006D0DA5" w:rsidRDefault="00596CE0" w:rsidP="00596C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5F5980" w14:textId="77777777" w:rsidR="0096521B" w:rsidRPr="00596CE0" w:rsidRDefault="0096521B" w:rsidP="00596C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DA5">
        <w:rPr>
          <w:rFonts w:ascii="Times New Roman" w:hAnsi="Times New Roman" w:cs="Times New Roman"/>
          <w:sz w:val="24"/>
          <w:szCs w:val="24"/>
        </w:rPr>
        <w:t>Viešųjų pirkimų skyriaus vyriausioji specialistė Ingrida Talačkienė</w:t>
      </w:r>
    </w:p>
    <w:p w14:paraId="6EEA3E27" w14:textId="77777777" w:rsidR="0096521B" w:rsidRPr="00596CE0" w:rsidRDefault="0096521B" w:rsidP="00596C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6521B" w:rsidRPr="00596CE0" w:rsidSect="0096521B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A3564"/>
    <w:multiLevelType w:val="multilevel"/>
    <w:tmpl w:val="0BDC5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5750302"/>
    <w:multiLevelType w:val="multilevel"/>
    <w:tmpl w:val="20FE2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358"/>
    <w:rsid w:val="00003281"/>
    <w:rsid w:val="001D4D4D"/>
    <w:rsid w:val="00292E9C"/>
    <w:rsid w:val="00311E0E"/>
    <w:rsid w:val="0038192B"/>
    <w:rsid w:val="003D2DD2"/>
    <w:rsid w:val="00596CE0"/>
    <w:rsid w:val="006D0DA5"/>
    <w:rsid w:val="00721358"/>
    <w:rsid w:val="00873732"/>
    <w:rsid w:val="0096521B"/>
    <w:rsid w:val="00A2557A"/>
    <w:rsid w:val="00B1099F"/>
    <w:rsid w:val="00B72726"/>
    <w:rsid w:val="00C038AA"/>
    <w:rsid w:val="00CF264A"/>
    <w:rsid w:val="00D35FE4"/>
    <w:rsid w:val="00D91DDC"/>
    <w:rsid w:val="00E43C3D"/>
    <w:rsid w:val="00E514F0"/>
    <w:rsid w:val="00F52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5EA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paragraph" w:styleId="Antrat2">
    <w:name w:val="heading 2"/>
    <w:basedOn w:val="prastasis"/>
    <w:link w:val="Antrat2Diagrama"/>
    <w:uiPriority w:val="9"/>
    <w:qFormat/>
    <w:rsid w:val="0072135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721358"/>
    <w:rPr>
      <w:rFonts w:ascii="Times New Roman" w:eastAsia="Times New Roman" w:hAnsi="Times New Roman" w:cs="Times New Roman"/>
      <w:b/>
      <w:bCs/>
      <w:sz w:val="36"/>
      <w:szCs w:val="36"/>
      <w:lang w:eastAsia="lt-LT"/>
    </w:rPr>
  </w:style>
  <w:style w:type="paragraph" w:styleId="prastasistinklapis">
    <w:name w:val="Normal (Web)"/>
    <w:basedOn w:val="prastasis"/>
    <w:uiPriority w:val="99"/>
    <w:semiHidden/>
    <w:unhideWhenUsed/>
    <w:rsid w:val="00721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paragraph" w:styleId="Antrat2">
    <w:name w:val="heading 2"/>
    <w:basedOn w:val="prastasis"/>
    <w:link w:val="Antrat2Diagrama"/>
    <w:uiPriority w:val="9"/>
    <w:qFormat/>
    <w:rsid w:val="0072135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721358"/>
    <w:rPr>
      <w:rFonts w:ascii="Times New Roman" w:eastAsia="Times New Roman" w:hAnsi="Times New Roman" w:cs="Times New Roman"/>
      <w:b/>
      <w:bCs/>
      <w:sz w:val="36"/>
      <w:szCs w:val="36"/>
      <w:lang w:eastAsia="lt-LT"/>
    </w:rPr>
  </w:style>
  <w:style w:type="paragraph" w:styleId="prastasistinklapis">
    <w:name w:val="Normal (Web)"/>
    <w:basedOn w:val="prastasis"/>
    <w:uiPriority w:val="99"/>
    <w:semiHidden/>
    <w:unhideWhenUsed/>
    <w:rsid w:val="00721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83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74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84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5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34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9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438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Talačkienė Ingrida</dc:creator>
  <cp:lastModifiedBy>Talačkienė Ingrida</cp:lastModifiedBy>
  <cp:revision>4</cp:revision>
  <dcterms:created xsi:type="dcterms:W3CDTF">2025-09-09T10:39:00Z</dcterms:created>
  <dcterms:modified xsi:type="dcterms:W3CDTF">2025-09-09T10:49:00Z</dcterms:modified>
</cp:coreProperties>
</file>